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85" w:rsidRPr="00B80101" w:rsidRDefault="004F5585" w:rsidP="000953AC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0953AC">
        <w:rPr>
          <w:rFonts w:ascii="Times New Roman" w:hAnsi="Times New Roman" w:cs="Times New Roman"/>
          <w:b/>
          <w:sz w:val="26"/>
          <w:szCs w:val="26"/>
        </w:rPr>
        <w:t>APSTIPRINU:</w:t>
      </w:r>
      <w:r w:rsidRPr="00B80101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44BDD" w:rsidRDefault="004F5585" w:rsidP="004F5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J.Norviļa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Madonas M</w:t>
      </w:r>
      <w:r w:rsidRPr="00B80101">
        <w:rPr>
          <w:rFonts w:ascii="Times New Roman" w:hAnsi="Times New Roman" w:cs="Times New Roman"/>
          <w:sz w:val="26"/>
          <w:szCs w:val="26"/>
        </w:rPr>
        <w:t>ūzikas skolas</w:t>
      </w:r>
    </w:p>
    <w:p w:rsidR="004F5585" w:rsidRPr="00B80101" w:rsidRDefault="004F5585" w:rsidP="004F558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0101">
        <w:rPr>
          <w:rFonts w:ascii="Times New Roman" w:hAnsi="Times New Roman" w:cs="Times New Roman"/>
          <w:sz w:val="26"/>
          <w:szCs w:val="26"/>
        </w:rPr>
        <w:t xml:space="preserve"> direktors Mārtiņš Bergs</w:t>
      </w:r>
    </w:p>
    <w:p w:rsidR="00635206" w:rsidRDefault="004F5585" w:rsidP="00344B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2018.gada 7.jūnijā</w:t>
      </w:r>
    </w:p>
    <w:p w:rsidR="00344BDD" w:rsidRPr="00B80101" w:rsidRDefault="00344BDD" w:rsidP="00344B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F5585" w:rsidRPr="00B80101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Jāņa Norviļa Madonas M</w:t>
      </w:r>
      <w:r w:rsidRPr="00B80101">
        <w:rPr>
          <w:rFonts w:ascii="Times New Roman" w:hAnsi="Times New Roman" w:cs="Times New Roman"/>
          <w:b/>
          <w:sz w:val="30"/>
          <w:szCs w:val="30"/>
        </w:rPr>
        <w:t>ūzikas skolas</w:t>
      </w:r>
    </w:p>
    <w:p w:rsidR="004F5585" w:rsidRPr="00B80101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101">
        <w:rPr>
          <w:rFonts w:ascii="Times New Roman" w:hAnsi="Times New Roman" w:cs="Times New Roman"/>
          <w:b/>
          <w:sz w:val="30"/>
          <w:szCs w:val="30"/>
        </w:rPr>
        <w:t>Izglītības programmas</w:t>
      </w:r>
    </w:p>
    <w:p w:rsidR="004F5585" w:rsidRPr="00B80101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“Vokālā mūzika”</w:t>
      </w:r>
    </w:p>
    <w:p w:rsidR="004F5585" w:rsidRPr="00B80101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apakšprogrammas</w:t>
      </w:r>
    </w:p>
    <w:p w:rsidR="004F5585" w:rsidRPr="00B80101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“Kora klase”</w:t>
      </w:r>
    </w:p>
    <w:p w:rsidR="004F5585" w:rsidRPr="00B80101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101">
        <w:rPr>
          <w:rFonts w:ascii="Times New Roman" w:hAnsi="Times New Roman" w:cs="Times New Roman"/>
          <w:b/>
          <w:sz w:val="30"/>
          <w:szCs w:val="30"/>
        </w:rPr>
        <w:t>sagatavošanas klases</w:t>
      </w:r>
    </w:p>
    <w:p w:rsidR="004F5585" w:rsidRPr="00B80101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0101">
        <w:rPr>
          <w:rFonts w:ascii="Times New Roman" w:hAnsi="Times New Roman" w:cs="Times New Roman"/>
          <w:b/>
          <w:sz w:val="30"/>
          <w:szCs w:val="30"/>
        </w:rPr>
        <w:t xml:space="preserve"> programma</w:t>
      </w:r>
    </w:p>
    <w:p w:rsidR="004F5585" w:rsidRPr="00B80101" w:rsidRDefault="004F5585" w:rsidP="004F5585">
      <w:p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F5585" w:rsidRPr="00B80101" w:rsidRDefault="004F5585" w:rsidP="004F55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585" w:rsidRPr="004F5585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585">
        <w:rPr>
          <w:rFonts w:ascii="Times New Roman" w:hAnsi="Times New Roman" w:cs="Times New Roman"/>
          <w:b/>
          <w:sz w:val="28"/>
          <w:szCs w:val="28"/>
        </w:rPr>
        <w:t>Profesionālās ievirzes izglītības programmas</w:t>
      </w:r>
    </w:p>
    <w:p w:rsidR="004F5585" w:rsidRPr="004F5585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85">
        <w:rPr>
          <w:rFonts w:ascii="Times New Roman" w:hAnsi="Times New Roman" w:cs="Times New Roman"/>
          <w:b/>
          <w:sz w:val="28"/>
          <w:szCs w:val="28"/>
        </w:rPr>
        <w:t>Vokālā mūzika – Kora klase</w:t>
      </w:r>
    </w:p>
    <w:p w:rsidR="004F5585" w:rsidRPr="004F5585" w:rsidRDefault="004F5585" w:rsidP="004F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585">
        <w:rPr>
          <w:rFonts w:ascii="Times New Roman" w:hAnsi="Times New Roman" w:cs="Times New Roman"/>
          <w:b/>
          <w:sz w:val="28"/>
          <w:szCs w:val="28"/>
        </w:rPr>
        <w:t>sagatavošanas klases programmas apraksts</w:t>
      </w:r>
    </w:p>
    <w:p w:rsidR="00A5541F" w:rsidRPr="004F5585" w:rsidRDefault="00A5541F" w:rsidP="003C06C5">
      <w:pPr>
        <w:ind w:left="0" w:right="-142" w:firstLine="0"/>
        <w:rPr>
          <w:rFonts w:ascii="Times New Roman" w:hAnsi="Times New Roman" w:cs="Times New Roman"/>
          <w:b/>
          <w:sz w:val="28"/>
          <w:szCs w:val="28"/>
        </w:rPr>
      </w:pPr>
    </w:p>
    <w:p w:rsidR="00A5541F" w:rsidRPr="000F2550" w:rsidRDefault="009A4D51" w:rsidP="009A4D5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550">
        <w:rPr>
          <w:rFonts w:ascii="Times New Roman" w:hAnsi="Times New Roman" w:cs="Times New Roman"/>
          <w:b/>
          <w:sz w:val="28"/>
          <w:szCs w:val="28"/>
        </w:rPr>
        <w:t>Programmas mērķi un galvenie uzdevumi:</w:t>
      </w:r>
    </w:p>
    <w:p w:rsidR="009A4D51" w:rsidRPr="000F2550" w:rsidRDefault="009A4D51" w:rsidP="009A4D51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Mērķi:</w:t>
      </w:r>
    </w:p>
    <w:p w:rsidR="009A4D51" w:rsidRPr="000F2550" w:rsidRDefault="00101928" w:rsidP="009A4D51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n</w:t>
      </w:r>
      <w:r w:rsidR="009A4D51" w:rsidRPr="000F2550">
        <w:rPr>
          <w:rFonts w:ascii="Times New Roman" w:hAnsi="Times New Roman" w:cs="Times New Roman"/>
          <w:sz w:val="28"/>
          <w:szCs w:val="28"/>
        </w:rPr>
        <w:t>odrošināt audzēknim iespēju sagatavoties</w:t>
      </w:r>
      <w:r w:rsidRPr="000F2550">
        <w:rPr>
          <w:rFonts w:ascii="Times New Roman" w:hAnsi="Times New Roman" w:cs="Times New Roman"/>
          <w:sz w:val="28"/>
          <w:szCs w:val="28"/>
        </w:rPr>
        <w:t xml:space="preserve"> mūzikas profesionālās ievirzes izglītības ieguvei Kora klases izglītības programmā;</w:t>
      </w:r>
    </w:p>
    <w:p w:rsidR="00101928" w:rsidRPr="000F2550" w:rsidRDefault="00101928" w:rsidP="009A4D51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sekmēt audzēkņa intelektuālo spēju attīstību;</w:t>
      </w:r>
    </w:p>
    <w:p w:rsidR="00101928" w:rsidRPr="000F2550" w:rsidRDefault="00101928" w:rsidP="009A4D51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radīt motivāciju izglītības ieguvei mūzikas profesionālās ievirzes mūzikas skolā;</w:t>
      </w:r>
    </w:p>
    <w:p w:rsidR="00101928" w:rsidRDefault="00B53DDC" w:rsidP="009A4D51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sekmēt audzēkņa pozitīvas attieksmes veidošanos pret līdzcilvēkiem.</w:t>
      </w:r>
    </w:p>
    <w:p w:rsidR="00740E3C" w:rsidRPr="000F2550" w:rsidRDefault="00740E3C" w:rsidP="00740E3C">
      <w:pPr>
        <w:pStyle w:val="Sarakstarindkopa"/>
        <w:ind w:left="1855" w:firstLine="0"/>
        <w:rPr>
          <w:rFonts w:ascii="Times New Roman" w:hAnsi="Times New Roman" w:cs="Times New Roman"/>
          <w:sz w:val="28"/>
          <w:szCs w:val="28"/>
        </w:rPr>
      </w:pPr>
    </w:p>
    <w:p w:rsidR="00B53DDC" w:rsidRPr="000F2550" w:rsidRDefault="00B53DDC" w:rsidP="00B53DDC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Programmas galvenie uzdevumi:</w:t>
      </w:r>
    </w:p>
    <w:p w:rsidR="00B53DDC" w:rsidRPr="000F2550" w:rsidRDefault="00B53DDC" w:rsidP="00B53DD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nodrošināt sistematizētu pamatzināšanu un pamatprasmju apguvi dziedāšanā un klavierspēlē;</w:t>
      </w:r>
    </w:p>
    <w:p w:rsidR="00B53DDC" w:rsidRPr="000F2550" w:rsidRDefault="00B53DDC" w:rsidP="00B53DD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iepa</w:t>
      </w:r>
      <w:r w:rsidR="003C06C5" w:rsidRPr="000F2550">
        <w:rPr>
          <w:rFonts w:ascii="Times New Roman" w:hAnsi="Times New Roman" w:cs="Times New Roman"/>
          <w:sz w:val="28"/>
          <w:szCs w:val="28"/>
        </w:rPr>
        <w:t>zīstināt audzēkni ar instrumentiem</w:t>
      </w:r>
      <w:r w:rsidRPr="000F2550">
        <w:rPr>
          <w:rFonts w:ascii="Times New Roman" w:hAnsi="Times New Roman" w:cs="Times New Roman"/>
          <w:sz w:val="28"/>
          <w:szCs w:val="28"/>
        </w:rPr>
        <w:t xml:space="preserve"> – savu balsi un klavi</w:t>
      </w:r>
      <w:r w:rsidR="003C06C5" w:rsidRPr="000F2550">
        <w:rPr>
          <w:rFonts w:ascii="Times New Roman" w:hAnsi="Times New Roman" w:cs="Times New Roman"/>
          <w:sz w:val="28"/>
          <w:szCs w:val="28"/>
        </w:rPr>
        <w:t>erēm</w:t>
      </w:r>
      <w:r w:rsidRPr="000F2550">
        <w:rPr>
          <w:rFonts w:ascii="Times New Roman" w:hAnsi="Times New Roman" w:cs="Times New Roman"/>
          <w:sz w:val="28"/>
          <w:szCs w:val="28"/>
        </w:rPr>
        <w:t>;</w:t>
      </w:r>
    </w:p>
    <w:p w:rsidR="00B53DDC" w:rsidRPr="000F2550" w:rsidRDefault="00B53DDC" w:rsidP="00B53DD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nodrošināt pareizas ieelpas paņēmienu apguvi</w:t>
      </w:r>
      <w:r w:rsidR="009D760C" w:rsidRPr="000F2550">
        <w:rPr>
          <w:rFonts w:ascii="Times New Roman" w:hAnsi="Times New Roman" w:cs="Times New Roman"/>
          <w:sz w:val="28"/>
          <w:szCs w:val="28"/>
        </w:rPr>
        <w:t xml:space="preserve"> elementārā līmenī;</w:t>
      </w:r>
    </w:p>
    <w:p w:rsidR="009D760C" w:rsidRPr="000F2550" w:rsidRDefault="009D760C" w:rsidP="00B53DD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nodrošināt klavierspēles paņēmienu apguvi elementārā līmenī;</w:t>
      </w:r>
    </w:p>
    <w:p w:rsidR="009D760C" w:rsidRPr="000F2550" w:rsidRDefault="009D760C" w:rsidP="00B53DD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apgūt nošu raksta lasīšanas prasmi un izpratni par aplikatūru elementārā līmenī;</w:t>
      </w:r>
    </w:p>
    <w:p w:rsidR="009D760C" w:rsidRPr="000F2550" w:rsidRDefault="009D760C" w:rsidP="009D760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sekmēt audzēkņa emocionālo attīstību;</w:t>
      </w:r>
    </w:p>
    <w:p w:rsidR="009D760C" w:rsidRPr="000F2550" w:rsidRDefault="009D760C" w:rsidP="009D760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atraisīt audzēkņa muzikalitāti un individuālās r</w:t>
      </w:r>
      <w:r w:rsidR="006F1946" w:rsidRPr="000F2550">
        <w:rPr>
          <w:rFonts w:ascii="Times New Roman" w:hAnsi="Times New Roman" w:cs="Times New Roman"/>
          <w:sz w:val="28"/>
          <w:szCs w:val="28"/>
        </w:rPr>
        <w:t>adošās spējas;</w:t>
      </w:r>
    </w:p>
    <w:p w:rsidR="006F1946" w:rsidRPr="000F2550" w:rsidRDefault="006F1946" w:rsidP="009D760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attīstīt muzikālo dzirdi, muzikālo atmiņu un ritmu;</w:t>
      </w:r>
    </w:p>
    <w:p w:rsidR="002C5D6B" w:rsidRPr="000F2550" w:rsidRDefault="002C5D6B" w:rsidP="009D760C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lastRenderedPageBreak/>
        <w:t>attīstīt muzikālo domāšanu;</w:t>
      </w:r>
    </w:p>
    <w:p w:rsidR="004F5585" w:rsidRPr="000F2550" w:rsidRDefault="002C5D6B" w:rsidP="00C035A5">
      <w:pPr>
        <w:pStyle w:val="Sarakstarindkopa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attīstīt pamatprasmi raksturot skaņdarba tēlainību un mūzikas valodu.</w:t>
      </w:r>
    </w:p>
    <w:p w:rsidR="00C035A5" w:rsidRPr="000F2550" w:rsidRDefault="00C035A5" w:rsidP="00C035A5">
      <w:pPr>
        <w:pStyle w:val="Sarakstarindkopa"/>
        <w:ind w:left="1855" w:firstLine="0"/>
        <w:rPr>
          <w:rFonts w:ascii="Times New Roman" w:hAnsi="Times New Roman" w:cs="Times New Roman"/>
          <w:sz w:val="28"/>
          <w:szCs w:val="28"/>
        </w:rPr>
      </w:pPr>
    </w:p>
    <w:p w:rsidR="002C5D6B" w:rsidRPr="000F2550" w:rsidRDefault="002C5D6B" w:rsidP="002C5D6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550">
        <w:rPr>
          <w:rFonts w:ascii="Times New Roman" w:hAnsi="Times New Roman" w:cs="Times New Roman"/>
          <w:b/>
          <w:sz w:val="28"/>
          <w:szCs w:val="28"/>
        </w:rPr>
        <w:t>Mācību darba formas un metodes:</w:t>
      </w:r>
    </w:p>
    <w:p w:rsidR="002C5D6B" w:rsidRPr="000F2550" w:rsidRDefault="002C5D6B" w:rsidP="002C5D6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 xml:space="preserve"> mācību stunda – kontaktstunda 30 minūtes;</w:t>
      </w:r>
    </w:p>
    <w:p w:rsidR="002C5D6B" w:rsidRPr="000F2550" w:rsidRDefault="002C5D6B" w:rsidP="002C5D6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 xml:space="preserve"> patstāvīgā darba stundas;</w:t>
      </w:r>
    </w:p>
    <w:p w:rsidR="002C5D6B" w:rsidRPr="000F2550" w:rsidRDefault="002C5D6B" w:rsidP="002C5D6B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 xml:space="preserve"> </w:t>
      </w:r>
      <w:r w:rsidR="003C06C5" w:rsidRPr="000F2550">
        <w:rPr>
          <w:rFonts w:ascii="Times New Roman" w:hAnsi="Times New Roman" w:cs="Times New Roman"/>
          <w:sz w:val="28"/>
          <w:szCs w:val="28"/>
        </w:rPr>
        <w:t>a</w:t>
      </w:r>
      <w:r w:rsidRPr="000F2550">
        <w:rPr>
          <w:rFonts w:ascii="Times New Roman" w:hAnsi="Times New Roman" w:cs="Times New Roman"/>
          <w:sz w:val="28"/>
          <w:szCs w:val="28"/>
        </w:rPr>
        <w:t>tklātie koncerti – klases ietvaros.</w:t>
      </w:r>
    </w:p>
    <w:p w:rsidR="004F5585" w:rsidRPr="000F2550" w:rsidRDefault="004F5585" w:rsidP="004F5585">
      <w:pPr>
        <w:pStyle w:val="Sarakstarindkopa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2C5D6B" w:rsidRPr="000F2550" w:rsidRDefault="00BA0F43" w:rsidP="002C5D6B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550">
        <w:rPr>
          <w:rFonts w:ascii="Times New Roman" w:hAnsi="Times New Roman" w:cs="Times New Roman"/>
          <w:b/>
          <w:sz w:val="28"/>
          <w:szCs w:val="28"/>
        </w:rPr>
        <w:t xml:space="preserve"> Pārbaudes forma</w:t>
      </w:r>
      <w:r w:rsidR="002C5D6B" w:rsidRPr="000F2550">
        <w:rPr>
          <w:rFonts w:ascii="Times New Roman" w:hAnsi="Times New Roman" w:cs="Times New Roman"/>
          <w:b/>
          <w:sz w:val="28"/>
          <w:szCs w:val="28"/>
        </w:rPr>
        <w:t>:</w:t>
      </w:r>
    </w:p>
    <w:p w:rsidR="002C5D6B" w:rsidRPr="000F2550" w:rsidRDefault="002C5D6B" w:rsidP="002C5D6B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Pārbaudes for</w:t>
      </w:r>
      <w:r w:rsidR="00BA0F43" w:rsidRPr="000F2550">
        <w:rPr>
          <w:rFonts w:ascii="Times New Roman" w:hAnsi="Times New Roman" w:cs="Times New Roman"/>
          <w:sz w:val="28"/>
          <w:szCs w:val="28"/>
        </w:rPr>
        <w:t>ma skolā ir – uzņemšanas eksāmens</w:t>
      </w:r>
      <w:r w:rsidR="004F5585" w:rsidRPr="000F2550">
        <w:rPr>
          <w:rFonts w:ascii="Times New Roman" w:hAnsi="Times New Roman" w:cs="Times New Roman"/>
          <w:sz w:val="28"/>
          <w:szCs w:val="28"/>
        </w:rPr>
        <w:t xml:space="preserve"> (dziedāšanā</w:t>
      </w:r>
      <w:r w:rsidR="00867EAC" w:rsidRPr="000F2550">
        <w:rPr>
          <w:rFonts w:ascii="Times New Roman" w:hAnsi="Times New Roman" w:cs="Times New Roman"/>
          <w:sz w:val="28"/>
          <w:szCs w:val="28"/>
        </w:rPr>
        <w:t>, vispārējās klavierēs)</w:t>
      </w:r>
      <w:r w:rsidR="00BA0F43" w:rsidRPr="000F2550">
        <w:rPr>
          <w:rFonts w:ascii="Times New Roman" w:hAnsi="Times New Roman" w:cs="Times New Roman"/>
          <w:sz w:val="28"/>
          <w:szCs w:val="28"/>
        </w:rPr>
        <w:t>.</w:t>
      </w:r>
    </w:p>
    <w:p w:rsidR="004F5585" w:rsidRPr="000F2550" w:rsidRDefault="004F5585" w:rsidP="002C5D6B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</w:p>
    <w:p w:rsidR="00BA0F43" w:rsidRPr="000F2550" w:rsidRDefault="00BA0F43" w:rsidP="00BA0F4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550">
        <w:rPr>
          <w:rFonts w:ascii="Times New Roman" w:hAnsi="Times New Roman" w:cs="Times New Roman"/>
          <w:b/>
          <w:sz w:val="28"/>
          <w:szCs w:val="28"/>
        </w:rPr>
        <w:t xml:space="preserve"> Priekšmetu apjoms:</w:t>
      </w:r>
    </w:p>
    <w:p w:rsidR="00BA0F43" w:rsidRPr="000F2550" w:rsidRDefault="00BA0F43" w:rsidP="00BA0F43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Dziedāšana – 1stunda nedēļā;</w:t>
      </w:r>
    </w:p>
    <w:p w:rsidR="00BA0F43" w:rsidRPr="000F2550" w:rsidRDefault="00BA0F43" w:rsidP="00BA0F43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Vispārējās klavieres - 1stunda nedēļā.</w:t>
      </w:r>
    </w:p>
    <w:p w:rsidR="004F5585" w:rsidRPr="000F2550" w:rsidRDefault="004F5585" w:rsidP="00BA0F43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</w:p>
    <w:p w:rsidR="00BA0F43" w:rsidRPr="000F2550" w:rsidRDefault="00BA0F43" w:rsidP="00BA0F43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550">
        <w:rPr>
          <w:rFonts w:ascii="Times New Roman" w:hAnsi="Times New Roman" w:cs="Times New Roman"/>
          <w:b/>
          <w:sz w:val="28"/>
          <w:szCs w:val="28"/>
        </w:rPr>
        <w:t xml:space="preserve"> Priekšmetu saturs:</w:t>
      </w:r>
    </w:p>
    <w:p w:rsidR="00BA0F43" w:rsidRPr="000F2550" w:rsidRDefault="00BA0F43" w:rsidP="00BA0F43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Mācību gadā apgūst –</w:t>
      </w:r>
      <w:r w:rsidR="00B52BDE" w:rsidRPr="000F2550">
        <w:rPr>
          <w:rFonts w:ascii="Times New Roman" w:hAnsi="Times New Roman" w:cs="Times New Roman"/>
          <w:sz w:val="28"/>
          <w:szCs w:val="28"/>
        </w:rPr>
        <w:t xml:space="preserve"> D</w:t>
      </w:r>
      <w:r w:rsidR="00635206" w:rsidRPr="000F2550">
        <w:rPr>
          <w:rFonts w:ascii="Times New Roman" w:hAnsi="Times New Roman" w:cs="Times New Roman"/>
          <w:sz w:val="28"/>
          <w:szCs w:val="28"/>
        </w:rPr>
        <w:t>ziedāša</w:t>
      </w:r>
      <w:r w:rsidRPr="000F2550">
        <w:rPr>
          <w:rFonts w:ascii="Times New Roman" w:hAnsi="Times New Roman" w:cs="Times New Roman"/>
          <w:sz w:val="28"/>
          <w:szCs w:val="28"/>
        </w:rPr>
        <w:t xml:space="preserve">nā: </w:t>
      </w:r>
    </w:p>
    <w:p w:rsidR="00B52BDE" w:rsidRPr="000F2550" w:rsidRDefault="00B52BDE" w:rsidP="00B52BDE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dažādus balss vingrinājumus;</w:t>
      </w:r>
    </w:p>
    <w:p w:rsidR="00B52BDE" w:rsidRPr="000F2550" w:rsidRDefault="00B52BDE" w:rsidP="00B52BDE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latv. t. dziesmas gan</w:t>
      </w:r>
      <w:r w:rsidRPr="000F2550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0F2550">
        <w:rPr>
          <w:rFonts w:ascii="Times New Roman" w:hAnsi="Times New Roman" w:cs="Times New Roman"/>
          <w:i/>
          <w:sz w:val="28"/>
          <w:szCs w:val="28"/>
        </w:rPr>
        <w:t>capella</w:t>
      </w:r>
      <w:proofErr w:type="spellEnd"/>
      <w:r w:rsidR="004F5585" w:rsidRPr="000F2550">
        <w:rPr>
          <w:rFonts w:ascii="Times New Roman" w:hAnsi="Times New Roman" w:cs="Times New Roman"/>
          <w:sz w:val="28"/>
          <w:szCs w:val="28"/>
        </w:rPr>
        <w:t xml:space="preserve">, gan </w:t>
      </w:r>
      <w:r w:rsidRPr="000F2550">
        <w:rPr>
          <w:rFonts w:ascii="Times New Roman" w:hAnsi="Times New Roman" w:cs="Times New Roman"/>
          <w:sz w:val="28"/>
          <w:szCs w:val="28"/>
        </w:rPr>
        <w:t>klavieru pavadījumā;</w:t>
      </w:r>
    </w:p>
    <w:p w:rsidR="00B52BDE" w:rsidRPr="000F2550" w:rsidRDefault="00B52BDE" w:rsidP="00B52BDE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dažāda rakstura dziesmas klavieru pavadījumā.</w:t>
      </w:r>
    </w:p>
    <w:p w:rsidR="00B52BDE" w:rsidRPr="000F2550" w:rsidRDefault="00B52BDE" w:rsidP="00B52BDE">
      <w:pPr>
        <w:pStyle w:val="Sarakstarindkopa"/>
        <w:ind w:left="2880" w:firstLine="0"/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Vispārējās klavierēs:</w:t>
      </w:r>
    </w:p>
    <w:p w:rsidR="00B52BDE" w:rsidRPr="000F2550" w:rsidRDefault="00B52BDE" w:rsidP="00B52BDE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dažādus pirkstu vingrinājumus;</w:t>
      </w:r>
    </w:p>
    <w:p w:rsidR="00B52BDE" w:rsidRPr="000F2550" w:rsidRDefault="00B52BDE" w:rsidP="00B52BDE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dažāda rakstura skaņdarbus (pēc audzēkņa spējām).</w:t>
      </w:r>
    </w:p>
    <w:p w:rsidR="004F5585" w:rsidRPr="000F2550" w:rsidRDefault="004F5585" w:rsidP="004F5585">
      <w:pPr>
        <w:pStyle w:val="Sarakstarindkopa"/>
        <w:ind w:left="1437" w:firstLine="0"/>
        <w:rPr>
          <w:rFonts w:ascii="Times New Roman" w:hAnsi="Times New Roman" w:cs="Times New Roman"/>
          <w:sz w:val="28"/>
          <w:szCs w:val="28"/>
        </w:rPr>
      </w:pPr>
    </w:p>
    <w:p w:rsidR="003C06C5" w:rsidRPr="000F2550" w:rsidRDefault="003C06C5" w:rsidP="003C06C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550">
        <w:rPr>
          <w:rFonts w:ascii="Times New Roman" w:hAnsi="Times New Roman" w:cs="Times New Roman"/>
          <w:b/>
          <w:sz w:val="28"/>
          <w:szCs w:val="28"/>
        </w:rPr>
        <w:t>Mācību līdzekļi:</w:t>
      </w:r>
    </w:p>
    <w:p w:rsidR="003C06C5" w:rsidRDefault="003C06C5" w:rsidP="003C06C5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  <w:r w:rsidRPr="000F2550">
        <w:rPr>
          <w:rFonts w:ascii="Times New Roman" w:hAnsi="Times New Roman" w:cs="Times New Roman"/>
          <w:sz w:val="28"/>
          <w:szCs w:val="28"/>
        </w:rPr>
        <w:t>Katram pedagogam ir uzdevums brīvi un radoši, izmantojot visu pieejamo nošu materiālu, veidot audzēkņu muzikālo gaumi un mūzikas izpratni.</w:t>
      </w:r>
    </w:p>
    <w:p w:rsidR="00740E3C" w:rsidRDefault="00740E3C" w:rsidP="003C06C5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</w:p>
    <w:p w:rsidR="003A5676" w:rsidRDefault="003A5676" w:rsidP="003C06C5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E3C" w:rsidRPr="00740E3C" w:rsidRDefault="00740E3C" w:rsidP="00740E3C">
      <w:p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740E3C">
        <w:rPr>
          <w:rFonts w:ascii="Times New Roman" w:eastAsia="Calibri" w:hAnsi="Times New Roman" w:cs="Times New Roman"/>
          <w:b/>
          <w:sz w:val="26"/>
          <w:szCs w:val="26"/>
        </w:rPr>
        <w:t>SASKAŅOTS</w:t>
      </w:r>
    </w:p>
    <w:p w:rsidR="00740E3C" w:rsidRPr="00740E3C" w:rsidRDefault="00740E3C" w:rsidP="00740E3C">
      <w:p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0E3C">
        <w:rPr>
          <w:rFonts w:ascii="Times New Roman" w:eastAsia="Calibri" w:hAnsi="Times New Roman" w:cs="Times New Roman"/>
          <w:sz w:val="26"/>
          <w:szCs w:val="26"/>
        </w:rPr>
        <w:t>ar Madonas novada pašvaldības domes</w:t>
      </w:r>
    </w:p>
    <w:p w:rsidR="00740E3C" w:rsidRPr="00740E3C" w:rsidRDefault="00740E3C" w:rsidP="00740E3C">
      <w:p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0E3C">
        <w:rPr>
          <w:rFonts w:ascii="Times New Roman" w:eastAsia="Calibri" w:hAnsi="Times New Roman" w:cs="Times New Roman"/>
          <w:sz w:val="26"/>
          <w:szCs w:val="26"/>
        </w:rPr>
        <w:t>27.06.2018. lēmumu Nr.263</w:t>
      </w:r>
    </w:p>
    <w:p w:rsidR="00740E3C" w:rsidRPr="00740E3C" w:rsidRDefault="00740E3C" w:rsidP="00740E3C">
      <w:pPr>
        <w:spacing w:after="0" w:line="24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740E3C">
        <w:rPr>
          <w:rFonts w:ascii="Times New Roman" w:eastAsia="Calibri" w:hAnsi="Times New Roman" w:cs="Times New Roman"/>
          <w:sz w:val="26"/>
          <w:szCs w:val="26"/>
        </w:rPr>
        <w:t xml:space="preserve">(protokols Nr.11, 14.p.) </w:t>
      </w:r>
    </w:p>
    <w:p w:rsidR="00740E3C" w:rsidRPr="000F2550" w:rsidRDefault="00740E3C" w:rsidP="003C06C5">
      <w:pPr>
        <w:pStyle w:val="Sarakstarindkopa"/>
        <w:ind w:firstLine="0"/>
        <w:rPr>
          <w:rFonts w:ascii="Times New Roman" w:hAnsi="Times New Roman" w:cs="Times New Roman"/>
          <w:sz w:val="28"/>
          <w:szCs w:val="28"/>
        </w:rPr>
      </w:pPr>
    </w:p>
    <w:sectPr w:rsidR="00740E3C" w:rsidRPr="000F2550" w:rsidSect="003A567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B0D"/>
    <w:multiLevelType w:val="multilevel"/>
    <w:tmpl w:val="A3602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EB0E78"/>
    <w:multiLevelType w:val="hybridMultilevel"/>
    <w:tmpl w:val="D3503ABC"/>
    <w:lvl w:ilvl="0" w:tplc="0928B76A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4E1B311C"/>
    <w:multiLevelType w:val="hybridMultilevel"/>
    <w:tmpl w:val="BD08559A"/>
    <w:lvl w:ilvl="0" w:tplc="93D4C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475481"/>
    <w:multiLevelType w:val="hybridMultilevel"/>
    <w:tmpl w:val="2B12C060"/>
    <w:lvl w:ilvl="0" w:tplc="1D26A77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4487246"/>
    <w:multiLevelType w:val="hybridMultilevel"/>
    <w:tmpl w:val="FF74CA72"/>
    <w:lvl w:ilvl="0" w:tplc="1202194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1F"/>
    <w:rsid w:val="0006540D"/>
    <w:rsid w:val="000953AC"/>
    <w:rsid w:val="000D0E9F"/>
    <w:rsid w:val="000F2550"/>
    <w:rsid w:val="00101928"/>
    <w:rsid w:val="001B1515"/>
    <w:rsid w:val="002C5D6B"/>
    <w:rsid w:val="00344BDD"/>
    <w:rsid w:val="003A5676"/>
    <w:rsid w:val="003C06C5"/>
    <w:rsid w:val="004F5585"/>
    <w:rsid w:val="00635206"/>
    <w:rsid w:val="006A1230"/>
    <w:rsid w:val="006F1946"/>
    <w:rsid w:val="00740E3C"/>
    <w:rsid w:val="0083089F"/>
    <w:rsid w:val="00867EAC"/>
    <w:rsid w:val="009A4D51"/>
    <w:rsid w:val="009D760C"/>
    <w:rsid w:val="00A5541F"/>
    <w:rsid w:val="00B52BDE"/>
    <w:rsid w:val="00B53DDC"/>
    <w:rsid w:val="00BA0F43"/>
    <w:rsid w:val="00C035A5"/>
    <w:rsid w:val="00D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0450"/>
  <w15:chartTrackingRefBased/>
  <w15:docId w15:val="{E2F2ABEE-EB5D-4B07-9732-2533C44B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179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4D5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A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10DB-CBC1-495D-9A5A-05AD2E4E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DaceC</cp:lastModifiedBy>
  <cp:revision>6</cp:revision>
  <cp:lastPrinted>2018-08-06T10:09:00Z</cp:lastPrinted>
  <dcterms:created xsi:type="dcterms:W3CDTF">2018-06-20T09:20:00Z</dcterms:created>
  <dcterms:modified xsi:type="dcterms:W3CDTF">2018-08-06T10:10:00Z</dcterms:modified>
</cp:coreProperties>
</file>